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0D" w:rsidRPr="00031666" w:rsidRDefault="00045E0D" w:rsidP="00045E0D">
      <w:pPr>
        <w:spacing w:line="240" w:lineRule="exact"/>
        <w:rPr>
          <w:rFonts w:ascii="Arial" w:hAnsi="Arial" w:cs="Arial"/>
          <w:sz w:val="24"/>
          <w:lang w:val="es-MX"/>
        </w:rPr>
      </w:pPr>
      <w:r w:rsidRPr="00031666">
        <w:rPr>
          <w:rFonts w:ascii="Arial" w:hAnsi="Arial" w:cs="Arial"/>
          <w:sz w:val="24"/>
          <w:lang w:val="es-MX"/>
        </w:rPr>
        <w:t>Modelo de:</w:t>
      </w:r>
    </w:p>
    <w:p w:rsidR="00045E0D" w:rsidRPr="00031666" w:rsidRDefault="00045E0D" w:rsidP="00045E0D">
      <w:pPr>
        <w:pStyle w:val="Ttulo9"/>
        <w:jc w:val="center"/>
        <w:rPr>
          <w:rFonts w:ascii="Arial" w:hAnsi="Arial" w:cs="Arial"/>
        </w:rPr>
      </w:pPr>
      <w:r w:rsidRPr="00031666">
        <w:rPr>
          <w:rFonts w:ascii="Arial" w:hAnsi="Arial" w:cs="Arial"/>
          <w:sz w:val="36"/>
          <w:u w:val="single"/>
        </w:rPr>
        <w:t>ACTA DE RECEPCION PROVISORIA</w:t>
      </w:r>
    </w:p>
    <w:p w:rsidR="00045E0D" w:rsidRPr="00031666" w:rsidRDefault="00045E0D" w:rsidP="00045E0D">
      <w:pPr>
        <w:spacing w:line="240" w:lineRule="exact"/>
        <w:rPr>
          <w:rFonts w:ascii="Arial" w:hAnsi="Arial" w:cs="Arial"/>
          <w:b/>
          <w:sz w:val="24"/>
          <w:lang w:val="es-MX"/>
        </w:rPr>
      </w:pPr>
      <w:r w:rsidRPr="00031666">
        <w:rPr>
          <w:rFonts w:ascii="Arial" w:hAnsi="Arial" w:cs="Arial"/>
          <w:b/>
          <w:sz w:val="24"/>
          <w:lang w:val="es-MX"/>
        </w:rPr>
        <w:t>OBRA:</w:t>
      </w:r>
    </w:p>
    <w:p w:rsidR="00045E0D" w:rsidRPr="00031666" w:rsidRDefault="00045E0D" w:rsidP="00045E0D">
      <w:pPr>
        <w:spacing w:line="240" w:lineRule="exact"/>
        <w:rPr>
          <w:rFonts w:ascii="Arial" w:hAnsi="Arial" w:cs="Arial"/>
          <w:sz w:val="24"/>
          <w:lang w:val="es-MX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 xml:space="preserve">En </w:t>
      </w:r>
      <w:r w:rsidRPr="00031666">
        <w:rPr>
          <w:rFonts w:ascii="Arial" w:hAnsi="Arial" w:cs="Arial"/>
          <w:i/>
          <w:sz w:val="22"/>
        </w:rPr>
        <w:t>Buenos Aires,</w:t>
      </w:r>
      <w:r w:rsidRPr="00031666">
        <w:rPr>
          <w:rFonts w:ascii="Arial" w:hAnsi="Arial" w:cs="Arial"/>
          <w:sz w:val="22"/>
        </w:rPr>
        <w:t xml:space="preserve"> a los ...</w:t>
      </w:r>
      <w:r w:rsidRPr="00031666">
        <w:rPr>
          <w:rFonts w:ascii="Arial" w:hAnsi="Arial" w:cs="Arial"/>
          <w:i/>
          <w:sz w:val="22"/>
        </w:rPr>
        <w:t xml:space="preserve"> </w:t>
      </w:r>
      <w:r w:rsidRPr="00031666">
        <w:rPr>
          <w:rFonts w:ascii="Arial" w:hAnsi="Arial" w:cs="Arial"/>
          <w:sz w:val="22"/>
        </w:rPr>
        <w:t>días de ...........</w:t>
      </w:r>
      <w:r w:rsidR="006D7ED4">
        <w:rPr>
          <w:rFonts w:ascii="Arial" w:hAnsi="Arial" w:cs="Arial"/>
          <w:sz w:val="22"/>
        </w:rPr>
        <w:t xml:space="preserve">......................... de </w:t>
      </w:r>
      <w:proofErr w:type="gramStart"/>
      <w:r w:rsidR="006D7ED4">
        <w:rPr>
          <w:rFonts w:ascii="Arial" w:hAnsi="Arial" w:cs="Arial"/>
          <w:sz w:val="22"/>
        </w:rPr>
        <w:t>202..</w:t>
      </w:r>
      <w:proofErr w:type="gramEnd"/>
      <w:r w:rsidRPr="00031666">
        <w:rPr>
          <w:rFonts w:ascii="Arial" w:hAnsi="Arial" w:cs="Arial"/>
          <w:sz w:val="22"/>
        </w:rPr>
        <w:t xml:space="preserve"> se reúnen las siguientes </w:t>
      </w:r>
      <w:proofErr w:type="gramStart"/>
      <w:r w:rsidRPr="00031666">
        <w:rPr>
          <w:rFonts w:ascii="Arial" w:hAnsi="Arial" w:cs="Arial"/>
          <w:sz w:val="22"/>
        </w:rPr>
        <w:t>personas:.............................................................................</w:t>
      </w:r>
      <w:proofErr w:type="gramEnd"/>
      <w:r w:rsidRPr="00031666">
        <w:rPr>
          <w:rFonts w:ascii="Arial" w:hAnsi="Arial" w:cs="Arial"/>
          <w:sz w:val="22"/>
        </w:rPr>
        <w:t>, en representación de LA COMITENTE, ......................................................................................., en representación de EL ESTUDIO,.................................................................................,y en representación LA CONTRATISTA, y de común acuerdo declaran lo siguiente:</w:t>
      </w: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 xml:space="preserve">Los trabajos objeto del presente Contrato fueron inspeccionados y se encuentran suficientemente terminados de acuerdo a </w:t>
      </w:r>
      <w:smartTag w:uri="urn:schemas-microsoft-com:office:smarttags" w:element="PersonName">
        <w:smartTagPr>
          <w:attr w:name="ProductID" w:val="la Documentaci￳n Contractual"/>
        </w:smartTagPr>
        <w:r w:rsidRPr="00031666">
          <w:rPr>
            <w:rFonts w:ascii="Arial" w:hAnsi="Arial" w:cs="Arial"/>
            <w:sz w:val="22"/>
          </w:rPr>
          <w:t>la Documentación Contractual</w:t>
        </w:r>
      </w:smartTag>
      <w:r w:rsidRPr="00031666">
        <w:rPr>
          <w:rFonts w:ascii="Arial" w:hAnsi="Arial" w:cs="Arial"/>
          <w:sz w:val="22"/>
        </w:rPr>
        <w:t xml:space="preserve"> y las órdenes emitidas.</w:t>
      </w: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>Se establece como fecha de este Acta de Recepción Provisoria el día:....................................</w:t>
      </w: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 xml:space="preserve">Se deja constancia que los trabajos fueron completados dentro del plazo contractual </w:t>
      </w: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>El (los) plazo(s) de garantía previsto(s) en la documentación contractual se computarán a partir de la fecha establecida en este acta.</w:t>
      </w: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 xml:space="preserve">En el anexo que se adjunta se detallan fallas y defectos menores registrados durante la inspección realizada, ítems que deberán ser completados, corregidos o rehechos por LA CONTRATISTA dentro de los próximos XX días corridos. La no inclusión de fallas o defectos menores en el listado anexo sólo significa que al momento de la inspección no fueron advertidos o que no se habían evidenciado, lo que no altera las responsabilidades de LA CONTRATISTA y su obligación de completar todos los trabajos y subsanar todos los defectos que se manifiesten, de acuerdo a </w:t>
      </w:r>
      <w:smartTag w:uri="urn:schemas-microsoft-com:office:smarttags" w:element="PersonName">
        <w:smartTagPr>
          <w:attr w:name="ProductID" w:val="la Documentaci￳n Contractual."/>
        </w:smartTagPr>
        <w:r w:rsidRPr="00031666">
          <w:rPr>
            <w:rFonts w:ascii="Arial" w:hAnsi="Arial" w:cs="Arial"/>
            <w:sz w:val="22"/>
          </w:rPr>
          <w:t>la Documentación Contractual.</w:t>
        </w:r>
      </w:smartTag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>LA COMITENTE por medio de este Acta, toma posesión provisoria de la Obra y se hace cargo a partir de la fecha de su vigilancia y mantenimiento.</w:t>
      </w: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  <w:r w:rsidRPr="00031666">
        <w:rPr>
          <w:rFonts w:ascii="Arial" w:hAnsi="Arial" w:cs="Arial"/>
          <w:sz w:val="22"/>
        </w:rPr>
        <w:t>En este acto LA CONTRATISTA hace entrega a LA COMITENTE de los planos conforme a Obra debidamente aprobados.</w:t>
      </w:r>
    </w:p>
    <w:p w:rsidR="00045E0D" w:rsidRPr="00031666" w:rsidRDefault="00045E0D" w:rsidP="00045E0D">
      <w:pPr>
        <w:pStyle w:val="Textoindependiente"/>
        <w:spacing w:line="240" w:lineRule="exact"/>
        <w:rPr>
          <w:rFonts w:ascii="Arial" w:hAnsi="Arial" w:cs="Arial"/>
          <w:sz w:val="22"/>
        </w:rPr>
      </w:pP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  <w:r w:rsidRPr="00031666">
        <w:rPr>
          <w:rFonts w:ascii="Arial" w:hAnsi="Arial" w:cs="Arial"/>
          <w:sz w:val="22"/>
          <w:lang w:val="es-MX"/>
        </w:rPr>
        <w:t>En prueba de conformidad se suscriben tres (3) ejemplares de un mismo tenor y a un solo efecto</w:t>
      </w: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  <w:r w:rsidRPr="00031666">
        <w:rPr>
          <w:rFonts w:ascii="Arial" w:hAnsi="Arial" w:cs="Arial"/>
          <w:sz w:val="22"/>
          <w:lang w:val="es-MX"/>
        </w:rPr>
        <w:t>....................................            ..........................................             ........................................</w:t>
      </w:r>
    </w:p>
    <w:p w:rsidR="00045E0D" w:rsidRPr="00031666" w:rsidRDefault="00045E0D" w:rsidP="00045E0D">
      <w:pPr>
        <w:spacing w:line="240" w:lineRule="exact"/>
        <w:jc w:val="both"/>
        <w:rPr>
          <w:rFonts w:ascii="Arial" w:hAnsi="Arial" w:cs="Arial"/>
          <w:sz w:val="22"/>
          <w:lang w:val="es-MX"/>
        </w:rPr>
      </w:pPr>
      <w:r w:rsidRPr="00031666">
        <w:rPr>
          <w:rFonts w:ascii="Arial" w:hAnsi="Arial" w:cs="Arial"/>
          <w:sz w:val="22"/>
          <w:lang w:val="es-MX"/>
        </w:rPr>
        <w:t xml:space="preserve"> </w:t>
      </w:r>
      <w:proofErr w:type="gramStart"/>
      <w:r w:rsidRPr="00031666">
        <w:rPr>
          <w:rFonts w:ascii="Arial" w:hAnsi="Arial" w:cs="Arial"/>
          <w:sz w:val="22"/>
          <w:lang w:val="es-MX"/>
        </w:rPr>
        <w:t>.CONTRATISTA</w:t>
      </w:r>
      <w:proofErr w:type="gramEnd"/>
      <w:r w:rsidRPr="00031666">
        <w:rPr>
          <w:rFonts w:ascii="Arial" w:hAnsi="Arial" w:cs="Arial"/>
          <w:sz w:val="22"/>
          <w:lang w:val="es-MX"/>
        </w:rPr>
        <w:t xml:space="preserve">                     DIRECCION DE OBRA                      COMITENTE</w:t>
      </w:r>
    </w:p>
    <w:p w:rsidR="00645630" w:rsidRDefault="00645630" w:rsidP="006D7ED4">
      <w:pPr>
        <w:rPr>
          <w:rFonts w:ascii="Arial" w:hAnsi="Arial" w:cs="Arial"/>
          <w:sz w:val="24"/>
          <w:lang w:val="es-MX"/>
        </w:rPr>
      </w:pPr>
      <w:bookmarkStart w:id="0" w:name="_GoBack"/>
      <w:bookmarkEnd w:id="0"/>
    </w:p>
    <w:sectPr w:rsidR="00645630" w:rsidSect="001610E8">
      <w:headerReference w:type="default" r:id="rId7"/>
      <w:footerReference w:type="default" r:id="rId8"/>
      <w:pgSz w:w="12240" w:h="15840" w:code="1"/>
      <w:pgMar w:top="1701" w:right="1474" w:bottom="1701" w:left="192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AE" w:rsidRDefault="006613AE" w:rsidP="00045E0D">
      <w:r>
        <w:separator/>
      </w:r>
    </w:p>
  </w:endnote>
  <w:endnote w:type="continuationSeparator" w:id="0">
    <w:p w:rsidR="006613AE" w:rsidRDefault="006613AE" w:rsidP="0004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3F" w:rsidRPr="00031666" w:rsidRDefault="006613AE" w:rsidP="00CE0B5C">
    <w:pPr>
      <w:pStyle w:val="Piedepgina"/>
      <w:jc w:val="center"/>
      <w:rPr>
        <w:rFonts w:ascii="Arial" w:hAnsi="Arial" w:cs="Arial"/>
        <w:b/>
        <w:sz w:val="18"/>
        <w:szCs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AE" w:rsidRDefault="006613AE" w:rsidP="00045E0D">
      <w:r>
        <w:separator/>
      </w:r>
    </w:p>
  </w:footnote>
  <w:footnote w:type="continuationSeparator" w:id="0">
    <w:p w:rsidR="006613AE" w:rsidRDefault="006613AE" w:rsidP="0004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BF" w:rsidRPr="006570BF" w:rsidRDefault="006570BF" w:rsidP="006570BF">
    <w:pPr>
      <w:tabs>
        <w:tab w:val="center" w:pos="4419"/>
        <w:tab w:val="right" w:pos="8838"/>
      </w:tabs>
      <w:jc w:val="center"/>
      <w:rPr>
        <w:b/>
        <w:sz w:val="28"/>
        <w:lang w:val="es-ES_tradnl" w:eastAsia="es-MX"/>
      </w:rPr>
    </w:pPr>
    <w:r w:rsidRPr="006570BF">
      <w:rPr>
        <w:b/>
        <w:sz w:val="28"/>
        <w:lang w:val="es-ES_tradnl" w:eastAsia="es-MX"/>
      </w:rPr>
      <w:t>Cátedra Arquitecta M. Cristina Ojeda</w:t>
    </w:r>
  </w:p>
  <w:p w:rsidR="006570BF" w:rsidRPr="006570BF" w:rsidRDefault="006570BF" w:rsidP="006570BF">
    <w:pPr>
      <w:tabs>
        <w:tab w:val="center" w:pos="4419"/>
        <w:tab w:val="right" w:pos="8838"/>
      </w:tabs>
      <w:jc w:val="center"/>
      <w:rPr>
        <w:b/>
        <w:sz w:val="28"/>
        <w:lang w:val="es-ES_tradnl" w:eastAsia="es-MX"/>
      </w:rPr>
    </w:pPr>
    <w:r w:rsidRPr="006570BF">
      <w:rPr>
        <w:b/>
        <w:sz w:val="28"/>
        <w:lang w:val="es-ES_tradnl" w:eastAsia="es-MX"/>
      </w:rPr>
      <w:t xml:space="preserve">Construcciones 3 </w:t>
    </w:r>
    <w:proofErr w:type="spellStart"/>
    <w:r w:rsidRPr="006570BF">
      <w:rPr>
        <w:b/>
        <w:sz w:val="28"/>
        <w:lang w:val="es-ES_tradnl" w:eastAsia="es-MX"/>
      </w:rPr>
      <w:t>On</w:t>
    </w:r>
    <w:proofErr w:type="spellEnd"/>
    <w:r w:rsidRPr="006570BF">
      <w:rPr>
        <w:b/>
        <w:sz w:val="28"/>
        <w:lang w:val="es-ES_tradnl" w:eastAsia="es-MX"/>
      </w:rPr>
      <w:t xml:space="preserve"> line </w:t>
    </w:r>
  </w:p>
  <w:p w:rsidR="006570BF" w:rsidRPr="006570BF" w:rsidRDefault="006570BF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39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A954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90B35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1415180"/>
    <w:multiLevelType w:val="hybridMultilevel"/>
    <w:tmpl w:val="D160E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13300"/>
    <w:multiLevelType w:val="multilevel"/>
    <w:tmpl w:val="9E2CA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D"/>
    <w:rsid w:val="00004AB0"/>
    <w:rsid w:val="00045E0D"/>
    <w:rsid w:val="000731B8"/>
    <w:rsid w:val="0013009B"/>
    <w:rsid w:val="001328A1"/>
    <w:rsid w:val="001520F1"/>
    <w:rsid w:val="001610E8"/>
    <w:rsid w:val="00266F22"/>
    <w:rsid w:val="003C7850"/>
    <w:rsid w:val="003F3975"/>
    <w:rsid w:val="0048160C"/>
    <w:rsid w:val="005402A9"/>
    <w:rsid w:val="00645630"/>
    <w:rsid w:val="006570BF"/>
    <w:rsid w:val="006613AE"/>
    <w:rsid w:val="006D7ED4"/>
    <w:rsid w:val="00795BE1"/>
    <w:rsid w:val="00886DCE"/>
    <w:rsid w:val="0099076D"/>
    <w:rsid w:val="00AF7778"/>
    <w:rsid w:val="00B14CAF"/>
    <w:rsid w:val="00B81E4C"/>
    <w:rsid w:val="00BF5305"/>
    <w:rsid w:val="00E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D8634F"/>
  <w15:docId w15:val="{46AF8793-7D28-47EF-B311-CEC791C5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57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ar"/>
    <w:qFormat/>
    <w:rsid w:val="00045E0D"/>
    <w:pPr>
      <w:keepNext/>
      <w:spacing w:line="480" w:lineRule="exact"/>
      <w:jc w:val="right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045E0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45E0D"/>
    <w:pPr>
      <w:jc w:val="both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045E0D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rsid w:val="00045E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45E0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45E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E0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57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Sinespaciado">
    <w:name w:val="No Spacing"/>
    <w:uiPriority w:val="1"/>
    <w:qFormat/>
    <w:rsid w:val="00990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javier femia</cp:lastModifiedBy>
  <cp:revision>6</cp:revision>
  <dcterms:created xsi:type="dcterms:W3CDTF">2021-03-23T15:20:00Z</dcterms:created>
  <dcterms:modified xsi:type="dcterms:W3CDTF">2021-06-21T21:29:00Z</dcterms:modified>
</cp:coreProperties>
</file>